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172951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3C24CBB8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0AA7D6B4" w:rsidR="00774D41" w:rsidRPr="00774D41" w:rsidRDefault="00BB2255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Análisis de Machine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learning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en actividad física y desarrollo de una app</w:t>
            </w:r>
            <w:r w:rsidR="00CC1712">
              <w:rPr>
                <w:rFonts w:ascii="Cambria" w:hAnsi="Cambria"/>
                <w:b/>
                <w:color w:val="403152"/>
              </w:rPr>
              <w:t xml:space="preserve"> innovadora</w:t>
            </w:r>
            <w:r>
              <w:rPr>
                <w:rFonts w:ascii="Cambria" w:hAnsi="Cambria"/>
                <w:b/>
                <w:color w:val="403152"/>
              </w:rPr>
              <w:t xml:space="preserve"> en dicho campo.</w:t>
            </w:r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BB2255" w:rsidRDefault="000F5DEB" w:rsidP="00BB2255">
            <w:pPr>
              <w:jc w:val="both"/>
              <w:rPr>
                <w:rFonts w:ascii="Cambria" w:hAnsi="Cambria"/>
                <w:bCs w:val="0"/>
                <w:color w:val="403152"/>
              </w:rPr>
            </w:pPr>
            <w:r w:rsidRPr="00BB2255">
              <w:rPr>
                <w:rFonts w:ascii="Cambria" w:hAnsi="Cambria"/>
                <w:bCs w:val="0"/>
                <w:color w:val="403152"/>
              </w:rPr>
              <w:t>Resumen:</w:t>
            </w:r>
          </w:p>
        </w:tc>
        <w:tc>
          <w:tcPr>
            <w:tcW w:w="7538" w:type="dxa"/>
            <w:gridSpan w:val="3"/>
          </w:tcPr>
          <w:p w14:paraId="6754A5AF" w14:textId="742B76D1" w:rsidR="00BB2255" w:rsidRPr="00BB2255" w:rsidRDefault="00BB2255" w:rsidP="00BB225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BB2255">
              <w:rPr>
                <w:rFonts w:ascii="Cambria" w:hAnsi="Cambria"/>
                <w:bCs/>
                <w:color w:val="403152"/>
              </w:rPr>
              <w:t>El empleo de Inteligencia Artificial (IA) en el ámbito deportivo destaca por su potencial transformador. Se puede utilizar para mejorar el rendimiento, ayuda a la toma de decisiones en dicho ámbito o a diversas experiencias de los usuarios o deportistas. En este campo también, su implementación conlleva importantes desafíos de tipo ético y social que hay que tener muy en cuenta</w:t>
            </w:r>
            <w:r>
              <w:rPr>
                <w:rFonts w:ascii="Cambria" w:hAnsi="Cambria"/>
                <w:bCs/>
                <w:color w:val="403152"/>
              </w:rPr>
              <w:t>,</w:t>
            </w:r>
            <w:r w:rsidRPr="00BB2255">
              <w:rPr>
                <w:rFonts w:ascii="Cambria" w:hAnsi="Cambria"/>
                <w:bCs/>
                <w:color w:val="403152"/>
              </w:rPr>
              <w:t xml:space="preserve"> a la hora de desarrollar aplicaciones.</w:t>
            </w:r>
          </w:p>
          <w:p w14:paraId="03F04B83" w14:textId="53D77D22" w:rsidR="00874318" w:rsidRDefault="00172951" w:rsidP="00BB225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El objet</w:t>
            </w:r>
            <w:r w:rsidR="00BB2255">
              <w:rPr>
                <w:rFonts w:ascii="Cambria" w:hAnsi="Cambria"/>
                <w:bCs/>
                <w:color w:val="403152"/>
              </w:rPr>
              <w:t xml:space="preserve">ivo principal de este TFG es el análisis del estado del arte de machine </w:t>
            </w:r>
            <w:proofErr w:type="spellStart"/>
            <w:r w:rsidR="00BB2255">
              <w:rPr>
                <w:rFonts w:ascii="Cambria" w:hAnsi="Cambria"/>
                <w:bCs/>
                <w:color w:val="403152"/>
              </w:rPr>
              <w:t>learning</w:t>
            </w:r>
            <w:proofErr w:type="spellEnd"/>
            <w:r w:rsidR="00BB2255">
              <w:rPr>
                <w:rFonts w:ascii="Cambria" w:hAnsi="Cambria"/>
                <w:bCs/>
                <w:color w:val="403152"/>
              </w:rPr>
              <w:t xml:space="preserve"> en la actividad física, y el posterior desarrollo de una aplicación móvil en Android innovadora en dicho ámbito. </w:t>
            </w:r>
          </w:p>
          <w:p w14:paraId="7C0F44F8" w14:textId="181C60D0" w:rsidR="00691BE0" w:rsidRPr="00691BE0" w:rsidRDefault="00691BE0" w:rsidP="00BB225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341309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341309" w:rsidRPr="00332FC6" w:rsidRDefault="00341309" w:rsidP="003413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bookmarkStart w:id="0" w:name="_GoBack" w:colFirst="1" w:colLast="1"/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FE6007" w14:textId="77777777" w:rsidR="00341309" w:rsidRPr="000473B9" w:rsidRDefault="00341309" w:rsidP="003413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Juan Ignacio Arribas Sánchez</w:t>
            </w:r>
          </w:p>
          <w:p w14:paraId="0AE454F9" w14:textId="77777777" w:rsidR="00341309" w:rsidRPr="000473B9" w:rsidRDefault="00341309" w:rsidP="003413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41309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341309" w:rsidRPr="00332FC6" w:rsidRDefault="00341309" w:rsidP="003413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11B6B274" w14:textId="77777777" w:rsidR="00341309" w:rsidRPr="000473B9" w:rsidRDefault="00341309" w:rsidP="003413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341309" w:rsidRPr="000473B9" w:rsidRDefault="00341309" w:rsidP="003413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41309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341309" w:rsidRPr="00332FC6" w:rsidRDefault="00341309" w:rsidP="003413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8E8D1AD" w14:textId="77777777" w:rsidR="00341309" w:rsidRPr="000473B9" w:rsidRDefault="00341309" w:rsidP="003413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341309" w:rsidRPr="000473B9" w:rsidRDefault="00341309" w:rsidP="003413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41309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341309" w:rsidRPr="00332FC6" w:rsidRDefault="00341309" w:rsidP="003413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06C0A2E8" w14:textId="77777777" w:rsidR="00341309" w:rsidRDefault="00341309" w:rsidP="003413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 xml:space="preserve">Gonzalo César Gutiérrez </w:t>
            </w:r>
            <w:proofErr w:type="spellStart"/>
            <w:r>
              <w:rPr>
                <w:rFonts w:ascii="Cambria" w:hAnsi="Cambria"/>
                <w:b/>
                <w:bCs/>
                <w:color w:val="403152"/>
              </w:rPr>
              <w:t>Tobal</w:t>
            </w:r>
            <w:proofErr w:type="spellEnd"/>
          </w:p>
          <w:p w14:paraId="6F18A91E" w14:textId="77777777" w:rsidR="00341309" w:rsidRPr="000473B9" w:rsidRDefault="00341309" w:rsidP="003413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41309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341309" w:rsidRPr="00332FC6" w:rsidRDefault="00341309" w:rsidP="0034130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7365595" w14:textId="77777777" w:rsidR="00341309" w:rsidRPr="000473B9" w:rsidRDefault="00341309" w:rsidP="003413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70203924" w14:textId="77777777" w:rsidR="00341309" w:rsidRPr="000473B9" w:rsidRDefault="00341309" w:rsidP="003413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bookmarkEnd w:id="0"/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45B5B" w14:textId="77777777" w:rsidR="00350505" w:rsidRDefault="00350505" w:rsidP="00C76F65">
      <w:pPr>
        <w:spacing w:after="0" w:line="240" w:lineRule="auto"/>
      </w:pPr>
      <w:r>
        <w:separator/>
      </w:r>
    </w:p>
  </w:endnote>
  <w:endnote w:type="continuationSeparator" w:id="0">
    <w:p w14:paraId="602E6AE2" w14:textId="77777777" w:rsidR="00350505" w:rsidRDefault="00350505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18A7E" w14:textId="77777777" w:rsidR="00350505" w:rsidRDefault="00350505" w:rsidP="00C76F65">
      <w:pPr>
        <w:spacing w:after="0" w:line="240" w:lineRule="auto"/>
      </w:pPr>
      <w:r>
        <w:separator/>
      </w:r>
    </w:p>
  </w:footnote>
  <w:footnote w:type="continuationSeparator" w:id="0">
    <w:p w14:paraId="57DE8AF2" w14:textId="77777777" w:rsidR="00350505" w:rsidRDefault="00350505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350505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19DD03FA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341309" w:rsidRPr="00341309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19DD03FA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341309" w:rsidRPr="00341309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6484F"/>
    <w:multiLevelType w:val="multilevel"/>
    <w:tmpl w:val="8AAE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9"/>
  </w:num>
  <w:num w:numId="6">
    <w:abstractNumId w:val="25"/>
  </w:num>
  <w:num w:numId="7">
    <w:abstractNumId w:val="10"/>
  </w:num>
  <w:num w:numId="8">
    <w:abstractNumId w:val="4"/>
  </w:num>
  <w:num w:numId="9">
    <w:abstractNumId w:val="1"/>
  </w:num>
  <w:num w:numId="10">
    <w:abstractNumId w:val="34"/>
  </w:num>
  <w:num w:numId="11">
    <w:abstractNumId w:val="24"/>
  </w:num>
  <w:num w:numId="12">
    <w:abstractNumId w:val="35"/>
  </w:num>
  <w:num w:numId="13">
    <w:abstractNumId w:val="0"/>
  </w:num>
  <w:num w:numId="14">
    <w:abstractNumId w:val="36"/>
  </w:num>
  <w:num w:numId="15">
    <w:abstractNumId w:val="37"/>
  </w:num>
  <w:num w:numId="16">
    <w:abstractNumId w:val="13"/>
  </w:num>
  <w:num w:numId="17">
    <w:abstractNumId w:val="28"/>
  </w:num>
  <w:num w:numId="18">
    <w:abstractNumId w:val="16"/>
  </w:num>
  <w:num w:numId="19">
    <w:abstractNumId w:val="6"/>
  </w:num>
  <w:num w:numId="20">
    <w:abstractNumId w:val="19"/>
  </w:num>
  <w:num w:numId="21">
    <w:abstractNumId w:val="14"/>
  </w:num>
  <w:num w:numId="22">
    <w:abstractNumId w:val="8"/>
  </w:num>
  <w:num w:numId="23">
    <w:abstractNumId w:val="31"/>
  </w:num>
  <w:num w:numId="24">
    <w:abstractNumId w:val="9"/>
  </w:num>
  <w:num w:numId="25">
    <w:abstractNumId w:val="17"/>
  </w:num>
  <w:num w:numId="26">
    <w:abstractNumId w:val="2"/>
  </w:num>
  <w:num w:numId="27">
    <w:abstractNumId w:val="3"/>
  </w:num>
  <w:num w:numId="28">
    <w:abstractNumId w:val="33"/>
  </w:num>
  <w:num w:numId="29">
    <w:abstractNumId w:val="21"/>
  </w:num>
  <w:num w:numId="30">
    <w:abstractNumId w:val="11"/>
  </w:num>
  <w:num w:numId="31">
    <w:abstractNumId w:val="20"/>
  </w:num>
  <w:num w:numId="32">
    <w:abstractNumId w:val="26"/>
  </w:num>
  <w:num w:numId="33">
    <w:abstractNumId w:val="5"/>
  </w:num>
  <w:num w:numId="34">
    <w:abstractNumId w:val="32"/>
  </w:num>
  <w:num w:numId="35">
    <w:abstractNumId w:val="30"/>
  </w:num>
  <w:num w:numId="36">
    <w:abstractNumId w:val="27"/>
  </w:num>
  <w:num w:numId="37">
    <w:abstractNumId w:val="1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F5DEB"/>
    <w:rsid w:val="00113BDA"/>
    <w:rsid w:val="001151B1"/>
    <w:rsid w:val="0012070B"/>
    <w:rsid w:val="00125C45"/>
    <w:rsid w:val="00134502"/>
    <w:rsid w:val="0015710B"/>
    <w:rsid w:val="0016308F"/>
    <w:rsid w:val="00172951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537D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32AD5"/>
    <w:rsid w:val="00332FC6"/>
    <w:rsid w:val="00332FE2"/>
    <w:rsid w:val="00341309"/>
    <w:rsid w:val="00343567"/>
    <w:rsid w:val="00350505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BD2"/>
    <w:rsid w:val="004F18F2"/>
    <w:rsid w:val="004F555D"/>
    <w:rsid w:val="004F60F7"/>
    <w:rsid w:val="00505A62"/>
    <w:rsid w:val="00511C75"/>
    <w:rsid w:val="00513B05"/>
    <w:rsid w:val="00515E26"/>
    <w:rsid w:val="0053009E"/>
    <w:rsid w:val="00534DE0"/>
    <w:rsid w:val="00581217"/>
    <w:rsid w:val="0058555A"/>
    <w:rsid w:val="00591431"/>
    <w:rsid w:val="005A0113"/>
    <w:rsid w:val="005A37DC"/>
    <w:rsid w:val="005A7752"/>
    <w:rsid w:val="005B3FBC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7F35B3"/>
    <w:rsid w:val="0081470B"/>
    <w:rsid w:val="0084608E"/>
    <w:rsid w:val="008557BA"/>
    <w:rsid w:val="00857F87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BB2255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C1712"/>
    <w:rsid w:val="00CD3A36"/>
    <w:rsid w:val="00CF1D55"/>
    <w:rsid w:val="00CF3B46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40DA"/>
    <w:rsid w:val="00DB0330"/>
    <w:rsid w:val="00DB094E"/>
    <w:rsid w:val="00DC3073"/>
    <w:rsid w:val="00E20FEE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4281F"/>
    <w:rsid w:val="00F87759"/>
    <w:rsid w:val="00F9290A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2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  <w:style w:type="character" w:customStyle="1" w:styleId="Ttulo2Car">
    <w:name w:val="Título 2 Car"/>
    <w:basedOn w:val="Fuentedeprrafopredeter"/>
    <w:link w:val="Ttulo2"/>
    <w:uiPriority w:val="9"/>
    <w:semiHidden/>
    <w:rsid w:val="001729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eael-feature-list-content">
    <w:name w:val="eael-feature-list-content"/>
    <w:basedOn w:val="Normal"/>
    <w:rsid w:val="0017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8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0358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6562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667DD-16CB-49F0-B8A0-4D8E5FAF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1189</Characters>
  <Application>Microsoft Office Word</Application>
  <DocSecurity>0</DocSecurity>
  <Lines>56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4</cp:revision>
  <cp:lastPrinted>2010-05-24T15:16:00Z</cp:lastPrinted>
  <dcterms:created xsi:type="dcterms:W3CDTF">2024-10-02T13:54:00Z</dcterms:created>
  <dcterms:modified xsi:type="dcterms:W3CDTF">2025-09-25T09:45:00Z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f8bbb97a-8089-45b5-99f0-c9eb52763017</vt:lpwstr>
  </property>
</Properties>
</file>